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12" w:rsidRPr="007D2412" w:rsidRDefault="004B1AAE" w:rsidP="008A2D7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12" w:rsidRPr="007D2412" w:rsidRDefault="007D2412" w:rsidP="007D24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D2412" w:rsidRPr="002168F0" w:rsidRDefault="007D2412" w:rsidP="002168F0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7D241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 w:rsidR="002168F0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2168F0" w:rsidRPr="002168F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7D2412" w:rsidRPr="007D2412" w:rsidRDefault="007D2412" w:rsidP="007D2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D241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D2412" w:rsidRPr="007D2412" w:rsidRDefault="007D2412" w:rsidP="007D2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D241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D2412" w:rsidRPr="007D2412" w:rsidRDefault="007D2412" w:rsidP="007D2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2412" w:rsidRPr="007D2412" w:rsidRDefault="007D2412" w:rsidP="007D2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D241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D2412" w:rsidRDefault="007D2412" w:rsidP="007D2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D241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45888" w:rsidRPr="00993418" w:rsidRDefault="00845888" w:rsidP="007D2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D2412" w:rsidRPr="007D2412" w:rsidRDefault="007D2412" w:rsidP="007D241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D241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168F0">
        <w:rPr>
          <w:rFonts w:ascii="Times New Roman" w:hAnsi="Times New Roman"/>
          <w:sz w:val="28"/>
          <w:szCs w:val="28"/>
          <w:lang w:eastAsia="en-US"/>
        </w:rPr>
        <w:t>__</w:t>
      </w:r>
      <w:r w:rsidR="00266FCE">
        <w:rPr>
          <w:rFonts w:ascii="Times New Roman" w:hAnsi="Times New Roman"/>
          <w:sz w:val="28"/>
          <w:szCs w:val="28"/>
          <w:lang w:eastAsia="en-US"/>
        </w:rPr>
        <w:t>.</w:t>
      </w:r>
      <w:r w:rsidR="002168F0">
        <w:rPr>
          <w:rFonts w:ascii="Times New Roman" w:hAnsi="Times New Roman"/>
          <w:sz w:val="28"/>
          <w:szCs w:val="28"/>
          <w:lang w:eastAsia="en-US"/>
        </w:rPr>
        <w:t>__</w:t>
      </w:r>
      <w:r w:rsidR="00266FCE">
        <w:rPr>
          <w:rFonts w:ascii="Times New Roman" w:hAnsi="Times New Roman"/>
          <w:sz w:val="28"/>
          <w:szCs w:val="28"/>
          <w:lang w:eastAsia="en-US"/>
        </w:rPr>
        <w:t>.202</w:t>
      </w:r>
      <w:r w:rsidR="002168F0">
        <w:rPr>
          <w:rFonts w:ascii="Times New Roman" w:hAnsi="Times New Roman"/>
          <w:sz w:val="28"/>
          <w:szCs w:val="28"/>
          <w:lang w:eastAsia="en-US"/>
        </w:rPr>
        <w:t>3</w:t>
      </w:r>
      <w:r w:rsidRPr="007D241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№ </w:t>
      </w:r>
      <w:r w:rsidR="002168F0">
        <w:rPr>
          <w:rFonts w:ascii="Times New Roman" w:hAnsi="Times New Roman"/>
          <w:sz w:val="28"/>
          <w:szCs w:val="28"/>
          <w:lang w:eastAsia="en-US"/>
        </w:rPr>
        <w:t>___</w:t>
      </w:r>
    </w:p>
    <w:p w:rsidR="007D2412" w:rsidRPr="007D2412" w:rsidRDefault="007D2412" w:rsidP="007D241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D241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D2412" w:rsidRPr="007D2412" w:rsidRDefault="007D2412" w:rsidP="007D241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168F0" w:rsidRDefault="002168F0" w:rsidP="007D2412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168F0" w:rsidRDefault="002168F0" w:rsidP="007D2412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2168F0" w:rsidRDefault="002168F0" w:rsidP="007D2412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Ханты-Мансийского района от 23.04.2020 № 105</w:t>
      </w:r>
    </w:p>
    <w:p w:rsidR="007D2412" w:rsidRDefault="002168F0" w:rsidP="007D2412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81AC7">
        <w:rPr>
          <w:sz w:val="28"/>
          <w:szCs w:val="28"/>
        </w:rPr>
        <w:t xml:space="preserve">О создании оперативного штаба </w:t>
      </w:r>
    </w:p>
    <w:p w:rsidR="007D2412" w:rsidRDefault="00F81AC7" w:rsidP="007D2412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1F2C1E">
        <w:rPr>
          <w:sz w:val="28"/>
          <w:szCs w:val="28"/>
        </w:rPr>
        <w:t>у</w:t>
      </w:r>
      <w:r>
        <w:rPr>
          <w:sz w:val="28"/>
          <w:szCs w:val="28"/>
        </w:rPr>
        <w:t xml:space="preserve">стойчивого развития </w:t>
      </w:r>
    </w:p>
    <w:p w:rsidR="007D2412" w:rsidRDefault="00F81AC7" w:rsidP="007D2412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экономики в Ханты-Мансийском районе </w:t>
      </w:r>
    </w:p>
    <w:p w:rsidR="002168F0" w:rsidRDefault="00F81AC7" w:rsidP="007D2412">
      <w:pPr>
        <w:pStyle w:val="a4"/>
        <w:tabs>
          <w:tab w:val="left" w:pos="5103"/>
        </w:tabs>
        <w:rPr>
          <w:sz w:val="28"/>
          <w:szCs w:val="28"/>
        </w:rPr>
      </w:pPr>
      <w:r w:rsidRPr="002168F0">
        <w:rPr>
          <w:sz w:val="28"/>
          <w:szCs w:val="28"/>
        </w:rPr>
        <w:t xml:space="preserve">в период распространения новой коронавирусной </w:t>
      </w:r>
    </w:p>
    <w:p w:rsidR="00F81AC7" w:rsidRPr="002168F0" w:rsidRDefault="00F81AC7" w:rsidP="002168F0">
      <w:pPr>
        <w:pStyle w:val="a4"/>
        <w:tabs>
          <w:tab w:val="left" w:pos="5103"/>
        </w:tabs>
      </w:pPr>
      <w:r w:rsidRPr="002168F0">
        <w:rPr>
          <w:sz w:val="28"/>
          <w:szCs w:val="28"/>
        </w:rPr>
        <w:t xml:space="preserve">инфекции, вызванной </w:t>
      </w:r>
      <w:r w:rsidRPr="002168F0">
        <w:rPr>
          <w:sz w:val="28"/>
          <w:szCs w:val="28"/>
          <w:lang w:val="en-US"/>
        </w:rPr>
        <w:t>COVID</w:t>
      </w:r>
      <w:r w:rsidR="00422944" w:rsidRPr="002168F0">
        <w:rPr>
          <w:sz w:val="28"/>
          <w:szCs w:val="28"/>
        </w:rPr>
        <w:t>-</w:t>
      </w:r>
      <w:r w:rsidRPr="002168F0">
        <w:rPr>
          <w:sz w:val="28"/>
          <w:szCs w:val="28"/>
        </w:rPr>
        <w:t>19</w:t>
      </w:r>
      <w:r w:rsidR="002168F0">
        <w:rPr>
          <w:sz w:val="28"/>
          <w:szCs w:val="28"/>
        </w:rPr>
        <w:t>»</w:t>
      </w:r>
    </w:p>
    <w:p w:rsidR="000129EE" w:rsidRDefault="000129EE" w:rsidP="007D2412">
      <w:pPr>
        <w:pStyle w:val="a3"/>
        <w:spacing w:before="0" w:beforeAutospacing="0" w:after="0" w:afterAutospacing="0"/>
      </w:pPr>
    </w:p>
    <w:p w:rsidR="0040532E" w:rsidRPr="0040532E" w:rsidRDefault="000129EE" w:rsidP="004053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tab/>
      </w:r>
      <w:r w:rsidR="0040532E" w:rsidRPr="0040532E">
        <w:rPr>
          <w:rFonts w:ascii="Times New Roman" w:hAnsi="Times New Roman"/>
          <w:sz w:val="28"/>
          <w:szCs w:val="28"/>
          <w:lang w:eastAsia="zh-CN"/>
        </w:rPr>
        <w:t>В целях приведения муниципальных правовых актов Ханты-Мансийского района в соответствие с действующим законодательством</w:t>
      </w:r>
      <w:r w:rsidR="0040532E" w:rsidRPr="0040532E">
        <w:rPr>
          <w:rFonts w:ascii="Times New Roman" w:hAnsi="Times New Roman"/>
          <w:sz w:val="28"/>
          <w:szCs w:val="28"/>
        </w:rPr>
        <w:t xml:space="preserve">, </w:t>
      </w:r>
      <w:r w:rsidR="0040532E" w:rsidRPr="0040532E">
        <w:rPr>
          <w:rFonts w:ascii="Times New Roman" w:hAnsi="Times New Roman"/>
          <w:sz w:val="28"/>
          <w:szCs w:val="28"/>
          <w:lang w:eastAsia="zh-CN"/>
        </w:rPr>
        <w:t>руководствуясь статьей 32 Устава Ханты-Мансийского района</w:t>
      </w:r>
      <w:r w:rsidR="0040532E" w:rsidRPr="0040532E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40532E" w:rsidRPr="0040532E" w:rsidRDefault="0040532E" w:rsidP="002F10D7">
      <w:pPr>
        <w:pStyle w:val="a4"/>
        <w:tabs>
          <w:tab w:val="left" w:pos="5103"/>
        </w:tabs>
        <w:spacing w:line="264" w:lineRule="auto"/>
        <w:ind w:firstLine="709"/>
        <w:rPr>
          <w:rFonts w:eastAsia="Times New Roman"/>
          <w:sz w:val="28"/>
          <w:szCs w:val="28"/>
          <w:lang w:eastAsia="zh-CN"/>
        </w:rPr>
      </w:pPr>
      <w:r w:rsidRPr="0040532E">
        <w:rPr>
          <w:rFonts w:eastAsia="Times New Roman"/>
          <w:sz w:val="28"/>
          <w:szCs w:val="28"/>
          <w:lang w:eastAsia="zh-CN"/>
        </w:rPr>
        <w:t xml:space="preserve">1. Внести в постановление администрации Ханты-Мансийского района от </w:t>
      </w:r>
      <w:r>
        <w:rPr>
          <w:rFonts w:eastAsia="Times New Roman"/>
          <w:sz w:val="28"/>
          <w:szCs w:val="28"/>
          <w:lang w:eastAsia="zh-CN"/>
        </w:rPr>
        <w:t>23</w:t>
      </w:r>
      <w:r w:rsidRPr="0040532E">
        <w:rPr>
          <w:rFonts w:eastAsia="Times New Roman"/>
          <w:sz w:val="28"/>
          <w:szCs w:val="28"/>
          <w:lang w:eastAsia="zh-CN"/>
        </w:rPr>
        <w:t>.0</w:t>
      </w:r>
      <w:r>
        <w:rPr>
          <w:rFonts w:eastAsia="Times New Roman"/>
          <w:sz w:val="28"/>
          <w:szCs w:val="28"/>
          <w:lang w:eastAsia="zh-CN"/>
        </w:rPr>
        <w:t>4</w:t>
      </w:r>
      <w:r w:rsidRPr="0040532E">
        <w:rPr>
          <w:rFonts w:eastAsia="Times New Roman"/>
          <w:sz w:val="28"/>
          <w:szCs w:val="28"/>
          <w:lang w:eastAsia="zh-CN"/>
        </w:rPr>
        <w:t>.202</w:t>
      </w:r>
      <w:r>
        <w:rPr>
          <w:rFonts w:eastAsia="Times New Roman"/>
          <w:sz w:val="28"/>
          <w:szCs w:val="28"/>
          <w:lang w:eastAsia="zh-CN"/>
        </w:rPr>
        <w:t>0</w:t>
      </w:r>
      <w:r w:rsidRPr="0040532E">
        <w:rPr>
          <w:rFonts w:eastAsia="Times New Roman"/>
          <w:sz w:val="28"/>
          <w:szCs w:val="28"/>
          <w:lang w:eastAsia="zh-CN"/>
        </w:rPr>
        <w:t xml:space="preserve"> № 1</w:t>
      </w:r>
      <w:r>
        <w:rPr>
          <w:rFonts w:eastAsia="Times New Roman"/>
          <w:sz w:val="28"/>
          <w:szCs w:val="28"/>
          <w:lang w:eastAsia="zh-CN"/>
        </w:rPr>
        <w:t>05</w:t>
      </w:r>
      <w:r w:rsidRPr="0040532E">
        <w:rPr>
          <w:rFonts w:eastAsia="Times New Roman"/>
          <w:sz w:val="28"/>
          <w:szCs w:val="28"/>
          <w:lang w:eastAsia="zh-CN"/>
        </w:rPr>
        <w:t xml:space="preserve"> «</w:t>
      </w:r>
      <w:r>
        <w:rPr>
          <w:sz w:val="28"/>
          <w:szCs w:val="28"/>
        </w:rPr>
        <w:t xml:space="preserve">О создании оперативного штаба по вопросам устойчивого развития экономики в Ханты-Мансийском районе </w:t>
      </w:r>
      <w:r w:rsidRPr="002168F0">
        <w:rPr>
          <w:sz w:val="28"/>
          <w:szCs w:val="28"/>
        </w:rPr>
        <w:t xml:space="preserve">в период распространения новой коронавирусной инфекции, вызванной </w:t>
      </w:r>
      <w:r w:rsidRPr="002168F0">
        <w:rPr>
          <w:sz w:val="28"/>
          <w:szCs w:val="28"/>
          <w:lang w:val="en-US"/>
        </w:rPr>
        <w:t>COVID</w:t>
      </w:r>
      <w:r w:rsidRPr="002168F0">
        <w:rPr>
          <w:sz w:val="28"/>
          <w:szCs w:val="28"/>
        </w:rPr>
        <w:t>-19</w:t>
      </w:r>
      <w:r>
        <w:rPr>
          <w:sz w:val="28"/>
          <w:szCs w:val="28"/>
        </w:rPr>
        <w:t xml:space="preserve">» </w:t>
      </w:r>
      <w:r w:rsidRPr="0040532E">
        <w:rPr>
          <w:rFonts w:eastAsia="Times New Roman"/>
          <w:sz w:val="28"/>
          <w:szCs w:val="28"/>
          <w:lang w:eastAsia="zh-CN"/>
        </w:rPr>
        <w:t>(далее – постановление) следующие изменения:</w:t>
      </w:r>
    </w:p>
    <w:p w:rsidR="00BF4000" w:rsidRDefault="00BF4000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9575F2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постановления слова «</w:t>
      </w:r>
      <w:r w:rsidRPr="002168F0">
        <w:rPr>
          <w:sz w:val="28"/>
          <w:szCs w:val="28"/>
        </w:rPr>
        <w:t xml:space="preserve">в период распространения новой коронавирусной инфекции, вызванной </w:t>
      </w:r>
      <w:r w:rsidRPr="002168F0">
        <w:rPr>
          <w:sz w:val="28"/>
          <w:szCs w:val="28"/>
          <w:lang w:val="en-US"/>
        </w:rPr>
        <w:t>COVID</w:t>
      </w:r>
      <w:r w:rsidRPr="002168F0">
        <w:rPr>
          <w:sz w:val="28"/>
          <w:szCs w:val="28"/>
        </w:rPr>
        <w:t>-19</w:t>
      </w:r>
      <w:r>
        <w:rPr>
          <w:sz w:val="28"/>
          <w:szCs w:val="28"/>
        </w:rPr>
        <w:t>» исключить.</w:t>
      </w:r>
    </w:p>
    <w:p w:rsidR="00EA3305" w:rsidRDefault="00BF4000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224C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224C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F4000">
        <w:rPr>
          <w:rFonts w:eastAsia="Times New Roman"/>
          <w:sz w:val="28"/>
          <w:szCs w:val="28"/>
          <w:lang w:eastAsia="en-US"/>
        </w:rPr>
        <w:t>реамбул</w:t>
      </w:r>
      <w:r>
        <w:rPr>
          <w:rFonts w:eastAsia="Times New Roman"/>
          <w:sz w:val="28"/>
          <w:szCs w:val="28"/>
          <w:lang w:eastAsia="en-US"/>
        </w:rPr>
        <w:t>у</w:t>
      </w:r>
      <w:r w:rsidRPr="00BF4000">
        <w:rPr>
          <w:rFonts w:eastAsia="Times New Roman"/>
          <w:sz w:val="28"/>
          <w:szCs w:val="28"/>
          <w:lang w:eastAsia="en-US"/>
        </w:rPr>
        <w:t xml:space="preserve"> постановления</w:t>
      </w:r>
      <w:r>
        <w:rPr>
          <w:rFonts w:eastAsia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F4000" w:rsidRPr="00BF4000" w:rsidRDefault="00BF4000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BF4000">
        <w:rPr>
          <w:rFonts w:eastAsia="Times New Roman"/>
          <w:sz w:val="28"/>
          <w:szCs w:val="28"/>
          <w:lang w:eastAsia="en-US"/>
        </w:rPr>
        <w:t>«</w:t>
      </w:r>
      <w:r w:rsidRPr="00BF4000">
        <w:rPr>
          <w:sz w:val="28"/>
          <w:szCs w:val="28"/>
        </w:rPr>
        <w:t>В целях проведения мониторинга</w:t>
      </w:r>
      <w:r w:rsidRPr="00BF4000">
        <w:rPr>
          <w:rFonts w:eastAsia="Times New Roman"/>
          <w:sz w:val="28"/>
          <w:szCs w:val="28"/>
        </w:rPr>
        <w:t>, разработки и реализации оперативных мер по поддержке реального сектора экономики в Ханты-Мансийском районе, руководствуясь статьей 32 Устава Ханты-Мансийского района:».</w:t>
      </w:r>
    </w:p>
    <w:p w:rsidR="00BF4000" w:rsidRDefault="00E32273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 постановления изложить в следующей редакции:</w:t>
      </w:r>
    </w:p>
    <w:p w:rsidR="00E32273" w:rsidRDefault="00E32273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32273">
        <w:rPr>
          <w:sz w:val="28"/>
          <w:szCs w:val="28"/>
        </w:rPr>
        <w:t xml:space="preserve">«1. Создать оперативный штаб по вопросам развития экономики </w:t>
      </w:r>
      <w:r w:rsidRPr="00E32273">
        <w:rPr>
          <w:sz w:val="28"/>
          <w:szCs w:val="28"/>
        </w:rPr>
        <w:br/>
        <w:t>в Ханты-Мансийском районе, в составе согласно приложению 1 к настоящему постановлению.».</w:t>
      </w:r>
    </w:p>
    <w:p w:rsidR="00E32273" w:rsidRDefault="00E32273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2 постановления изложить в следующей редакции:</w:t>
      </w:r>
    </w:p>
    <w:p w:rsidR="003F5DDD" w:rsidRDefault="00E32273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32273">
        <w:rPr>
          <w:sz w:val="28"/>
          <w:szCs w:val="28"/>
        </w:rPr>
        <w:lastRenderedPageBreak/>
        <w:t>«</w:t>
      </w:r>
      <w:r w:rsidR="003F5DDD" w:rsidRPr="00E32273">
        <w:rPr>
          <w:sz w:val="28"/>
          <w:szCs w:val="28"/>
        </w:rPr>
        <w:t>2. Утвердить положение об оперативном штабе по вопросам развития экономики в Ханты-Мансийском районе, согласно приложению 2 к настоящему постановлению.</w:t>
      </w:r>
      <w:r w:rsidRPr="00E32273">
        <w:rPr>
          <w:sz w:val="28"/>
          <w:szCs w:val="28"/>
        </w:rPr>
        <w:t>».</w:t>
      </w:r>
    </w:p>
    <w:p w:rsidR="002367F4" w:rsidRDefault="002367F4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3 постановления изложить в следующей редакции:</w:t>
      </w:r>
    </w:p>
    <w:p w:rsidR="00DD003D" w:rsidRPr="002367F4" w:rsidRDefault="002367F4" w:rsidP="002F10D7">
      <w:pPr>
        <w:pStyle w:val="a4"/>
        <w:spacing w:line="264" w:lineRule="auto"/>
        <w:ind w:firstLine="709"/>
        <w:rPr>
          <w:rFonts w:eastAsia="Times New Roman"/>
          <w:sz w:val="28"/>
          <w:szCs w:val="28"/>
        </w:rPr>
      </w:pPr>
      <w:r w:rsidRPr="002367F4">
        <w:rPr>
          <w:sz w:val="28"/>
          <w:szCs w:val="28"/>
        </w:rPr>
        <w:t>«</w:t>
      </w:r>
      <w:r w:rsidR="00DD003D" w:rsidRPr="002367F4">
        <w:rPr>
          <w:sz w:val="28"/>
          <w:szCs w:val="28"/>
        </w:rPr>
        <w:t xml:space="preserve">3. </w:t>
      </w:r>
      <w:r w:rsidR="00DD003D" w:rsidRPr="002367F4">
        <w:rPr>
          <w:rFonts w:eastAsia="Times New Roman"/>
          <w:sz w:val="28"/>
          <w:szCs w:val="28"/>
        </w:rPr>
        <w:t>Опубликовать настоящее постановление в газете «Наш район»           и разместить на официальном сайте администрации Ханты-Мансийского района.</w:t>
      </w:r>
      <w:r w:rsidRPr="002367F4">
        <w:rPr>
          <w:rFonts w:eastAsia="Times New Roman"/>
          <w:sz w:val="28"/>
          <w:szCs w:val="28"/>
        </w:rPr>
        <w:t>».</w:t>
      </w:r>
    </w:p>
    <w:p w:rsidR="002367F4" w:rsidRPr="00B54B62" w:rsidRDefault="002367F4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B54B62">
        <w:rPr>
          <w:sz w:val="28"/>
          <w:szCs w:val="28"/>
        </w:rPr>
        <w:t xml:space="preserve">1.6. Постановление дополнить пунктом 4 следующего содержания: </w:t>
      </w:r>
    </w:p>
    <w:p w:rsidR="00DD003D" w:rsidRDefault="002367F4" w:rsidP="002F10D7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B54B62">
        <w:rPr>
          <w:sz w:val="28"/>
          <w:szCs w:val="28"/>
        </w:rPr>
        <w:t>«</w:t>
      </w:r>
      <w:r w:rsidR="00DD003D" w:rsidRPr="00B54B62">
        <w:rPr>
          <w:sz w:val="28"/>
          <w:szCs w:val="28"/>
        </w:rPr>
        <w:t xml:space="preserve">4. Контроль за выполнением распоряжения возложить </w:t>
      </w:r>
      <w:r w:rsidR="00DD003D" w:rsidRPr="00B54B62">
        <w:rPr>
          <w:sz w:val="28"/>
          <w:szCs w:val="28"/>
        </w:rPr>
        <w:br/>
        <w:t>на заместителя главы Ханты-Мансийского района по финансам Болдыреву Н.В.</w:t>
      </w:r>
      <w:r w:rsidRPr="00B54B62">
        <w:rPr>
          <w:sz w:val="28"/>
          <w:szCs w:val="28"/>
        </w:rPr>
        <w:t>».</w:t>
      </w:r>
    </w:p>
    <w:p w:rsidR="00324CB9" w:rsidRDefault="0089540F" w:rsidP="002F10D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20EC">
        <w:rPr>
          <w:rFonts w:ascii="Times New Roman" w:hAnsi="Times New Roman"/>
          <w:sz w:val="28"/>
          <w:szCs w:val="28"/>
        </w:rPr>
        <w:t xml:space="preserve">1.7. </w:t>
      </w:r>
      <w:r w:rsidR="00324CB9" w:rsidRPr="00B420EC">
        <w:rPr>
          <w:rFonts w:ascii="Times New Roman" w:eastAsia="Times New Roman" w:hAnsi="Times New Roman"/>
          <w:sz w:val="28"/>
          <w:szCs w:val="28"/>
          <w:lang w:eastAsia="en-US"/>
        </w:rPr>
        <w:t>Приложение</w:t>
      </w:r>
      <w:r w:rsidR="00324CB9" w:rsidRPr="00324CB9">
        <w:rPr>
          <w:rFonts w:ascii="Times New Roman" w:eastAsia="Times New Roman" w:hAnsi="Times New Roman"/>
          <w:sz w:val="28"/>
          <w:szCs w:val="28"/>
          <w:lang w:eastAsia="en-US"/>
        </w:rPr>
        <w:t xml:space="preserve"> 1 к постановлению изложить в новой редакции согласно приложению к настоящему постановлению.</w:t>
      </w:r>
    </w:p>
    <w:p w:rsidR="00B420EC" w:rsidRDefault="00B420EC" w:rsidP="002F10D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1.8. </w:t>
      </w:r>
      <w:r w:rsidR="002F10D7">
        <w:rPr>
          <w:rFonts w:ascii="Times New Roman" w:eastAsia="Times New Roman" w:hAnsi="Times New Roman"/>
          <w:sz w:val="28"/>
          <w:szCs w:val="28"/>
          <w:lang w:eastAsia="en-US"/>
        </w:rPr>
        <w:t>В Приложении 2 к постановлению:</w:t>
      </w:r>
    </w:p>
    <w:p w:rsidR="002F10D7" w:rsidRDefault="002F10D7" w:rsidP="002F10D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1.8.1. В наименовании слова «</w:t>
      </w:r>
      <w:r w:rsidRPr="002F10D7">
        <w:rPr>
          <w:rFonts w:ascii="Times New Roman" w:hAnsi="Times New Roman"/>
          <w:sz w:val="28"/>
          <w:szCs w:val="28"/>
        </w:rPr>
        <w:t>в период распространения новой коронавирусной инфекции, вызванной COVID-19»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2F10D7" w:rsidRDefault="002F10D7" w:rsidP="002F10D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 В пункте 2 после слов «(далее – автономный округ)» слова «</w:t>
      </w:r>
      <w:r w:rsidRPr="002F10D7">
        <w:rPr>
          <w:rFonts w:ascii="Times New Roman" w:hAnsi="Times New Roman"/>
          <w:sz w:val="28"/>
          <w:szCs w:val="28"/>
        </w:rPr>
        <w:t>решениями Регионального оперативного штаба по предупреждению завоза и распространения коронавирусной инфекции на территории автономного округа, решениями оперативного штаба Ханты-Мансийского района по борьбе с коронавирусной инфекцией,» исключить.</w:t>
      </w:r>
    </w:p>
    <w:p w:rsidR="002F10D7" w:rsidRDefault="002F10D7" w:rsidP="002F10D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В пункте 4 после слов «района» слова «</w:t>
      </w:r>
      <w:r w:rsidRPr="002F10D7">
        <w:rPr>
          <w:rFonts w:ascii="Times New Roman" w:hAnsi="Times New Roman"/>
          <w:sz w:val="28"/>
          <w:szCs w:val="28"/>
        </w:rPr>
        <w:t>по борьбе с коронавирусной инфекцией» исключить.</w:t>
      </w:r>
    </w:p>
    <w:p w:rsidR="0089540F" w:rsidRPr="0089540F" w:rsidRDefault="0089540F" w:rsidP="002F10D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9540F">
        <w:rPr>
          <w:rFonts w:ascii="Times New Roman" w:eastAsia="Times New Roman" w:hAnsi="Times New Roman"/>
          <w:sz w:val="28"/>
          <w:szCs w:val="28"/>
          <w:lang w:eastAsia="en-US"/>
        </w:rPr>
        <w:t>2.</w:t>
      </w:r>
      <w:r w:rsidRPr="0089540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Опубликовать настоящее постановление в газете «Наш район», в официальном сетевом издании «Наш район </w:t>
      </w:r>
      <w:r w:rsidRPr="0089540F">
        <w:rPr>
          <w:rFonts w:ascii="Times New Roman" w:eastAsia="Times New Roman" w:hAnsi="Times New Roman"/>
          <w:bCs/>
          <w:sz w:val="28"/>
          <w:szCs w:val="28"/>
          <w:lang w:eastAsia="ar-SA"/>
        </w:rPr>
        <w:br/>
        <w:t>Ханты-Мансийский», разместить на официальном сайте администрации Ханты-Мансийского района</w:t>
      </w:r>
      <w:r w:rsidRPr="0089540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9540F" w:rsidRPr="0089540F" w:rsidRDefault="0089540F" w:rsidP="002F10D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9540F">
        <w:rPr>
          <w:rFonts w:ascii="Times New Roman" w:eastAsia="Times New Roman" w:hAnsi="Times New Roman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89540F" w:rsidRPr="00B54B62" w:rsidRDefault="0089540F" w:rsidP="004F6F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6F78" w:rsidRDefault="004F6F78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412" w:rsidRDefault="008A2D71" w:rsidP="008A2D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К.Р.Минулин</w:t>
      </w:r>
    </w:p>
    <w:p w:rsidR="007D2412" w:rsidRDefault="007D241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412" w:rsidRDefault="007D241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412" w:rsidRDefault="007D241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412" w:rsidRDefault="007D241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412" w:rsidRDefault="007D241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412" w:rsidRDefault="007D241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412" w:rsidRDefault="007D241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412" w:rsidRDefault="007D241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412" w:rsidRDefault="007D241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4132" w:rsidRPr="004B4132" w:rsidRDefault="004B413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4B4132">
        <w:rPr>
          <w:rFonts w:ascii="Times New Roman" w:hAnsi="Times New Roman"/>
          <w:sz w:val="28"/>
          <w:szCs w:val="28"/>
        </w:rPr>
        <w:t xml:space="preserve"> </w:t>
      </w:r>
    </w:p>
    <w:p w:rsidR="004B4132" w:rsidRPr="004B4132" w:rsidRDefault="004B413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4132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4B4132" w:rsidRPr="004B4132" w:rsidRDefault="004B4132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4132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4B4132">
        <w:rPr>
          <w:rFonts w:ascii="Times New Roman" w:hAnsi="Times New Roman"/>
          <w:sz w:val="28"/>
          <w:szCs w:val="28"/>
        </w:rPr>
        <w:t xml:space="preserve"> </w:t>
      </w:r>
    </w:p>
    <w:p w:rsidR="00266FCE" w:rsidRPr="007D2412" w:rsidRDefault="00266FCE" w:rsidP="00266F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D241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312629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312629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.202</w:t>
      </w:r>
      <w:r w:rsidR="00312629">
        <w:rPr>
          <w:rFonts w:ascii="Times New Roman" w:hAnsi="Times New Roman"/>
          <w:sz w:val="28"/>
          <w:szCs w:val="28"/>
          <w:lang w:eastAsia="en-US"/>
        </w:rPr>
        <w:t>3</w:t>
      </w:r>
      <w:r w:rsidRPr="007D2412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312629">
        <w:rPr>
          <w:rFonts w:ascii="Times New Roman" w:hAnsi="Times New Roman"/>
          <w:sz w:val="28"/>
          <w:szCs w:val="28"/>
          <w:lang w:eastAsia="en-US"/>
        </w:rPr>
        <w:t>___</w:t>
      </w:r>
    </w:p>
    <w:p w:rsidR="00135BC4" w:rsidRDefault="00135BC4" w:rsidP="004E0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132" w:rsidRPr="004B4132" w:rsidRDefault="004B4132" w:rsidP="004E0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132">
        <w:rPr>
          <w:rFonts w:ascii="Times New Roman" w:hAnsi="Times New Roman"/>
          <w:sz w:val="28"/>
          <w:szCs w:val="28"/>
        </w:rPr>
        <w:t xml:space="preserve">Состав </w:t>
      </w:r>
    </w:p>
    <w:p w:rsidR="004B4132" w:rsidRPr="004B4132" w:rsidRDefault="004B4132" w:rsidP="004E0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4132">
        <w:rPr>
          <w:rFonts w:ascii="Times New Roman" w:hAnsi="Times New Roman"/>
          <w:sz w:val="28"/>
          <w:szCs w:val="28"/>
        </w:rPr>
        <w:t xml:space="preserve">перативного штаба по вопросам развития экономики </w:t>
      </w:r>
    </w:p>
    <w:p w:rsidR="00312629" w:rsidRDefault="004B4132" w:rsidP="004E0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132">
        <w:rPr>
          <w:rFonts w:ascii="Times New Roman" w:hAnsi="Times New Roman"/>
          <w:sz w:val="28"/>
          <w:szCs w:val="28"/>
        </w:rPr>
        <w:t xml:space="preserve">в Ханты-Мансийском </w:t>
      </w:r>
      <w:r>
        <w:rPr>
          <w:rFonts w:ascii="Times New Roman" w:hAnsi="Times New Roman"/>
          <w:sz w:val="28"/>
          <w:szCs w:val="28"/>
        </w:rPr>
        <w:t>районе</w:t>
      </w:r>
      <w:r w:rsidRPr="004B4132">
        <w:rPr>
          <w:rFonts w:ascii="Times New Roman" w:hAnsi="Times New Roman"/>
          <w:sz w:val="28"/>
          <w:szCs w:val="28"/>
        </w:rPr>
        <w:t xml:space="preserve"> </w:t>
      </w:r>
    </w:p>
    <w:p w:rsidR="004B4132" w:rsidRPr="004B4132" w:rsidRDefault="004B4132" w:rsidP="004E0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132">
        <w:rPr>
          <w:rFonts w:ascii="Times New Roman" w:hAnsi="Times New Roman"/>
          <w:sz w:val="28"/>
          <w:szCs w:val="28"/>
        </w:rPr>
        <w:t xml:space="preserve">(далее – Штаб) </w:t>
      </w: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7814" w:rsidRPr="00312629" w:rsidRDefault="00137814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29">
        <w:rPr>
          <w:rFonts w:ascii="Times New Roman" w:hAnsi="Times New Roman"/>
          <w:sz w:val="28"/>
          <w:szCs w:val="28"/>
        </w:rPr>
        <w:t>Первый заместитель главы Ханты-Мансийского района, председатель Штаба</w:t>
      </w:r>
    </w:p>
    <w:p w:rsidR="00137814" w:rsidRPr="00312629" w:rsidRDefault="00137814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0A0">
        <w:rPr>
          <w:rFonts w:ascii="Times New Roman" w:hAnsi="Times New Roman"/>
          <w:sz w:val="28"/>
          <w:szCs w:val="28"/>
        </w:rPr>
        <w:t>Заместитель главы Ханты-Мансийского района по финансам, заместитель председателя Штаба</w:t>
      </w: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0A0">
        <w:rPr>
          <w:rFonts w:ascii="Times New Roman" w:hAnsi="Times New Roman"/>
          <w:sz w:val="28"/>
          <w:szCs w:val="28"/>
        </w:rPr>
        <w:t>Заместитель главы Ханты-Мансийского района, директор департамента строительства, архитектуры и ЖКХ</w:t>
      </w: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0A0">
        <w:rPr>
          <w:rFonts w:ascii="Times New Roman" w:hAnsi="Times New Roman"/>
          <w:sz w:val="28"/>
          <w:szCs w:val="28"/>
        </w:rPr>
        <w:t>Заместитель главы Ханты-Мансийского района по социальным вопросам</w:t>
      </w: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0A0"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0A0">
        <w:rPr>
          <w:rFonts w:ascii="Times New Roman" w:hAnsi="Times New Roman"/>
          <w:sz w:val="28"/>
          <w:szCs w:val="28"/>
        </w:rPr>
        <w:t>Начальник управления по информационным технологиям администрации Ханты-Мансийского района</w:t>
      </w: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0A0">
        <w:rPr>
          <w:rFonts w:ascii="Times New Roman" w:hAnsi="Times New Roman"/>
          <w:sz w:val="28"/>
          <w:szCs w:val="28"/>
        </w:rPr>
        <w:t xml:space="preserve">Директор муниципального казенного учреждения </w:t>
      </w:r>
      <w:r w:rsidRPr="002310A0">
        <w:rPr>
          <w:rFonts w:ascii="Times New Roman" w:hAnsi="Times New Roman"/>
          <w:sz w:val="28"/>
          <w:szCs w:val="28"/>
        </w:rPr>
        <w:br/>
        <w:t>Ханты-Мансийского района «Управление гражданской защиты»</w:t>
      </w: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0A0"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«Организационно-методический центр»</w:t>
      </w: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0A0">
        <w:rPr>
          <w:rFonts w:ascii="Times New Roman" w:hAnsi="Times New Roman"/>
          <w:sz w:val="28"/>
          <w:szCs w:val="28"/>
        </w:rPr>
        <w:t xml:space="preserve">Главный редактор муниципального автономного учреждения </w:t>
      </w:r>
      <w:r w:rsidRPr="002310A0">
        <w:rPr>
          <w:rFonts w:ascii="Times New Roman" w:hAnsi="Times New Roman"/>
          <w:sz w:val="28"/>
          <w:szCs w:val="28"/>
        </w:rPr>
        <w:br/>
        <w:t>Ханты-Мансийского района «Редакция газеты «Наш район»</w:t>
      </w: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0D7" w:rsidRDefault="007E6BA9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629">
        <w:rPr>
          <w:rFonts w:ascii="Times New Roman" w:hAnsi="Times New Roman"/>
          <w:sz w:val="28"/>
          <w:szCs w:val="28"/>
        </w:rPr>
        <w:t>Директор</w:t>
      </w:r>
      <w:r w:rsidR="00B32AFA" w:rsidRPr="00312629">
        <w:rPr>
          <w:rFonts w:ascii="Times New Roman" w:hAnsi="Times New Roman"/>
          <w:sz w:val="28"/>
          <w:szCs w:val="28"/>
        </w:rPr>
        <w:t xml:space="preserve"> Казенного учреждения Ханты-Мансийского автономного округа – Югры «Центр занятости населения Ханты-Мансийского автономного округа – Югры» </w:t>
      </w:r>
      <w:r w:rsidR="005F0F31" w:rsidRPr="00312629">
        <w:rPr>
          <w:rFonts w:ascii="Times New Roman" w:hAnsi="Times New Roman"/>
          <w:sz w:val="28"/>
          <w:szCs w:val="28"/>
        </w:rPr>
        <w:t>(по согласованию)</w:t>
      </w:r>
      <w:r w:rsidR="002F10D7">
        <w:rPr>
          <w:rFonts w:ascii="Times New Roman" w:hAnsi="Times New Roman"/>
          <w:sz w:val="28"/>
          <w:szCs w:val="28"/>
        </w:rPr>
        <w:t>.</w:t>
      </w:r>
    </w:p>
    <w:p w:rsidR="002310A0" w:rsidRPr="002310A0" w:rsidRDefault="002310A0" w:rsidP="002310A0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0A0">
        <w:rPr>
          <w:rFonts w:ascii="Times New Roman" w:hAnsi="Times New Roman"/>
          <w:sz w:val="28"/>
          <w:szCs w:val="28"/>
        </w:rPr>
        <w:lastRenderedPageBreak/>
        <w:t>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района.</w:t>
      </w: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A0" w:rsidRDefault="002310A0" w:rsidP="004E0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310A0" w:rsidSect="00135BC4">
      <w:headerReference w:type="default" r:id="rId8"/>
      <w:pgSz w:w="11906" w:h="16838"/>
      <w:pgMar w:top="1418" w:right="1276" w:bottom="1134" w:left="1559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86" w:rsidRDefault="00567086" w:rsidP="00135BC4">
      <w:pPr>
        <w:spacing w:after="0" w:line="240" w:lineRule="auto"/>
      </w:pPr>
      <w:r>
        <w:separator/>
      </w:r>
    </w:p>
  </w:endnote>
  <w:endnote w:type="continuationSeparator" w:id="0">
    <w:p w:rsidR="00567086" w:rsidRDefault="00567086" w:rsidP="0013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86" w:rsidRDefault="00567086" w:rsidP="00135BC4">
      <w:pPr>
        <w:spacing w:after="0" w:line="240" w:lineRule="auto"/>
      </w:pPr>
      <w:r>
        <w:separator/>
      </w:r>
    </w:p>
  </w:footnote>
  <w:footnote w:type="continuationSeparator" w:id="0">
    <w:p w:rsidR="00567086" w:rsidRDefault="00567086" w:rsidP="0013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C4" w:rsidRDefault="00135B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B1AAE">
      <w:rPr>
        <w:noProof/>
      </w:rPr>
      <w:t>2</w:t>
    </w:r>
    <w:r>
      <w:fldChar w:fldCharType="end"/>
    </w:r>
  </w:p>
  <w:p w:rsidR="00135BC4" w:rsidRDefault="00135B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BF"/>
    <w:rsid w:val="000129EE"/>
    <w:rsid w:val="000224C3"/>
    <w:rsid w:val="00037631"/>
    <w:rsid w:val="000508A0"/>
    <w:rsid w:val="000512D0"/>
    <w:rsid w:val="0005426B"/>
    <w:rsid w:val="000578CE"/>
    <w:rsid w:val="00072841"/>
    <w:rsid w:val="000C2E09"/>
    <w:rsid w:val="000D414C"/>
    <w:rsid w:val="00113E80"/>
    <w:rsid w:val="00135BC4"/>
    <w:rsid w:val="00137814"/>
    <w:rsid w:val="001500FD"/>
    <w:rsid w:val="00167B4C"/>
    <w:rsid w:val="00182DF5"/>
    <w:rsid w:val="0018655E"/>
    <w:rsid w:val="001A609C"/>
    <w:rsid w:val="001B29A2"/>
    <w:rsid w:val="001B5252"/>
    <w:rsid w:val="001C7543"/>
    <w:rsid w:val="001D6271"/>
    <w:rsid w:val="001D6FBB"/>
    <w:rsid w:val="001E2880"/>
    <w:rsid w:val="001F1FAD"/>
    <w:rsid w:val="001F2C1E"/>
    <w:rsid w:val="001F5419"/>
    <w:rsid w:val="002168F0"/>
    <w:rsid w:val="002310A0"/>
    <w:rsid w:val="00232401"/>
    <w:rsid w:val="002367F4"/>
    <w:rsid w:val="002537BF"/>
    <w:rsid w:val="00266FCE"/>
    <w:rsid w:val="00275596"/>
    <w:rsid w:val="002E3336"/>
    <w:rsid w:val="002F10D7"/>
    <w:rsid w:val="00310620"/>
    <w:rsid w:val="00312629"/>
    <w:rsid w:val="00324CB9"/>
    <w:rsid w:val="0032658B"/>
    <w:rsid w:val="00365E2D"/>
    <w:rsid w:val="00367CB6"/>
    <w:rsid w:val="0037540B"/>
    <w:rsid w:val="00386327"/>
    <w:rsid w:val="003917FA"/>
    <w:rsid w:val="0039431E"/>
    <w:rsid w:val="003A7A58"/>
    <w:rsid w:val="003F5DDD"/>
    <w:rsid w:val="0040532E"/>
    <w:rsid w:val="004108D1"/>
    <w:rsid w:val="00422944"/>
    <w:rsid w:val="00425AFA"/>
    <w:rsid w:val="004304BF"/>
    <w:rsid w:val="00453E94"/>
    <w:rsid w:val="004717F1"/>
    <w:rsid w:val="004767B4"/>
    <w:rsid w:val="00482BA9"/>
    <w:rsid w:val="004A21BC"/>
    <w:rsid w:val="004B1AAE"/>
    <w:rsid w:val="004B4132"/>
    <w:rsid w:val="004C0B36"/>
    <w:rsid w:val="004C1BA9"/>
    <w:rsid w:val="004E08A1"/>
    <w:rsid w:val="004E76E2"/>
    <w:rsid w:val="004F6F78"/>
    <w:rsid w:val="0051515F"/>
    <w:rsid w:val="0052028E"/>
    <w:rsid w:val="0055047E"/>
    <w:rsid w:val="00550F6D"/>
    <w:rsid w:val="0055565C"/>
    <w:rsid w:val="005558E0"/>
    <w:rsid w:val="0056247F"/>
    <w:rsid w:val="00564000"/>
    <w:rsid w:val="00567086"/>
    <w:rsid w:val="00577546"/>
    <w:rsid w:val="00593FED"/>
    <w:rsid w:val="00594EA5"/>
    <w:rsid w:val="005A23DB"/>
    <w:rsid w:val="005B4600"/>
    <w:rsid w:val="005D65D3"/>
    <w:rsid w:val="005E56B3"/>
    <w:rsid w:val="005F0F31"/>
    <w:rsid w:val="005F2764"/>
    <w:rsid w:val="005F6252"/>
    <w:rsid w:val="005F71B5"/>
    <w:rsid w:val="00600BD5"/>
    <w:rsid w:val="00605F47"/>
    <w:rsid w:val="006129FE"/>
    <w:rsid w:val="006261CD"/>
    <w:rsid w:val="006411D9"/>
    <w:rsid w:val="00654451"/>
    <w:rsid w:val="00673C95"/>
    <w:rsid w:val="006A181F"/>
    <w:rsid w:val="006D129B"/>
    <w:rsid w:val="006E313C"/>
    <w:rsid w:val="0070433B"/>
    <w:rsid w:val="007542DE"/>
    <w:rsid w:val="0076532B"/>
    <w:rsid w:val="0077707E"/>
    <w:rsid w:val="00796F59"/>
    <w:rsid w:val="007A226B"/>
    <w:rsid w:val="007C5540"/>
    <w:rsid w:val="007D1383"/>
    <w:rsid w:val="007D2412"/>
    <w:rsid w:val="007E3A1A"/>
    <w:rsid w:val="007E480C"/>
    <w:rsid w:val="007E6BA9"/>
    <w:rsid w:val="007E7646"/>
    <w:rsid w:val="00801419"/>
    <w:rsid w:val="00817BD0"/>
    <w:rsid w:val="0084423A"/>
    <w:rsid w:val="00845888"/>
    <w:rsid w:val="0089540F"/>
    <w:rsid w:val="008A2D71"/>
    <w:rsid w:val="008C2E5D"/>
    <w:rsid w:val="008E63E0"/>
    <w:rsid w:val="00906975"/>
    <w:rsid w:val="00912731"/>
    <w:rsid w:val="009417B4"/>
    <w:rsid w:val="009575F2"/>
    <w:rsid w:val="00961EC8"/>
    <w:rsid w:val="00993418"/>
    <w:rsid w:val="009A4A41"/>
    <w:rsid w:val="009B0FB1"/>
    <w:rsid w:val="009C6090"/>
    <w:rsid w:val="009C7551"/>
    <w:rsid w:val="009D58C6"/>
    <w:rsid w:val="00A12735"/>
    <w:rsid w:val="00A26625"/>
    <w:rsid w:val="00A65D88"/>
    <w:rsid w:val="00A858BC"/>
    <w:rsid w:val="00AB18CA"/>
    <w:rsid w:val="00AD1C2C"/>
    <w:rsid w:val="00AE4895"/>
    <w:rsid w:val="00B32AFA"/>
    <w:rsid w:val="00B34B23"/>
    <w:rsid w:val="00B420EC"/>
    <w:rsid w:val="00B4485E"/>
    <w:rsid w:val="00B4491B"/>
    <w:rsid w:val="00B50F75"/>
    <w:rsid w:val="00B54B62"/>
    <w:rsid w:val="00B54BA3"/>
    <w:rsid w:val="00B73B8B"/>
    <w:rsid w:val="00BB1998"/>
    <w:rsid w:val="00BB6D08"/>
    <w:rsid w:val="00BE3CBA"/>
    <w:rsid w:val="00BF4000"/>
    <w:rsid w:val="00C07347"/>
    <w:rsid w:val="00C14C9E"/>
    <w:rsid w:val="00C15FBD"/>
    <w:rsid w:val="00C63286"/>
    <w:rsid w:val="00CE69E7"/>
    <w:rsid w:val="00D012E0"/>
    <w:rsid w:val="00D510D5"/>
    <w:rsid w:val="00D6779A"/>
    <w:rsid w:val="00D7556F"/>
    <w:rsid w:val="00D81B04"/>
    <w:rsid w:val="00DC68BB"/>
    <w:rsid w:val="00DD003D"/>
    <w:rsid w:val="00DE3246"/>
    <w:rsid w:val="00E02BF3"/>
    <w:rsid w:val="00E052B8"/>
    <w:rsid w:val="00E13202"/>
    <w:rsid w:val="00E20F49"/>
    <w:rsid w:val="00E32273"/>
    <w:rsid w:val="00E33D9F"/>
    <w:rsid w:val="00E56078"/>
    <w:rsid w:val="00E57E1C"/>
    <w:rsid w:val="00E73DDF"/>
    <w:rsid w:val="00E94EEF"/>
    <w:rsid w:val="00EA3305"/>
    <w:rsid w:val="00EB49BF"/>
    <w:rsid w:val="00ED7D58"/>
    <w:rsid w:val="00EF17F8"/>
    <w:rsid w:val="00EF43EF"/>
    <w:rsid w:val="00F2515B"/>
    <w:rsid w:val="00F326AA"/>
    <w:rsid w:val="00F54945"/>
    <w:rsid w:val="00F81AC7"/>
    <w:rsid w:val="00F925DC"/>
    <w:rsid w:val="00FA602C"/>
    <w:rsid w:val="00FB4CC1"/>
    <w:rsid w:val="00FC681B"/>
    <w:rsid w:val="00FD204D"/>
    <w:rsid w:val="00FE4252"/>
    <w:rsid w:val="00FE6FBF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EB393B0-CCB2-47F6-954C-33431101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12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F81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81AC7"/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0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0B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76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35B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35BC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35B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35B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6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19F7-7121-4A89-9D99-25F2AC7E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3919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06.04.2020 N 299"О дополнительных мерах по предотвращению завоза и распространения новой коронавирусной инфекции, вызванной COVID-2019, на территории города Нижневартовска и внесении изменений в постано</vt:lpstr>
    </vt:vector>
  </TitlesOfParts>
  <Company>КонсультантПлюс Версия 4019.00.23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06.04.2020 N 299"О дополнительных мерах по предотвращению завоза и распространения новой коронавирусной инфекции, вызванной COVID-2019, на территории города Нижневартовска и внесении изменений в постано</dc:title>
  <dc:subject/>
  <dc:creator>Юлия Николаева</dc:creator>
  <cp:keywords/>
  <dc:description/>
  <cp:lastModifiedBy>Губатых М.И.</cp:lastModifiedBy>
  <cp:revision>2</cp:revision>
  <cp:lastPrinted>2022-03-01T11:44:00Z</cp:lastPrinted>
  <dcterms:created xsi:type="dcterms:W3CDTF">2023-08-23T05:07:00Z</dcterms:created>
  <dcterms:modified xsi:type="dcterms:W3CDTF">2023-08-23T05:07:00Z</dcterms:modified>
</cp:coreProperties>
</file>